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1524" w14:textId="77777777" w:rsidR="0041512D" w:rsidRDefault="00045933" w:rsidP="0041512D">
      <w:pPr>
        <w:jc w:val="both"/>
        <w:rPr>
          <w:rFonts w:asciiTheme="majorHAnsi" w:hAnsiTheme="majorHAnsi" w:cs="Helvetica Neue"/>
          <w:sz w:val="28"/>
          <w:szCs w:val="28"/>
        </w:rPr>
      </w:pPr>
      <w:r w:rsidRPr="003F78F5">
        <w:rPr>
          <w:rFonts w:asciiTheme="majorHAnsi" w:hAnsiTheme="majorHAnsi" w:cs="Helvetica Neue"/>
          <w:b/>
          <w:sz w:val="28"/>
          <w:szCs w:val="28"/>
        </w:rPr>
        <w:t>Kericho, Kenya</w:t>
      </w:r>
      <w:r w:rsidRPr="00F7756F">
        <w:rPr>
          <w:rFonts w:asciiTheme="majorHAnsi" w:hAnsiTheme="majorHAnsi" w:cs="Helvetica Neue"/>
          <w:sz w:val="28"/>
          <w:szCs w:val="28"/>
        </w:rPr>
        <w:t xml:space="preserve">.  </w:t>
      </w:r>
    </w:p>
    <w:p w14:paraId="3C21A3A1" w14:textId="6673FABD" w:rsidR="00045933" w:rsidRPr="00F7756F" w:rsidRDefault="00045933" w:rsidP="0041512D">
      <w:pPr>
        <w:jc w:val="both"/>
        <w:rPr>
          <w:rFonts w:asciiTheme="majorHAnsi" w:hAnsiTheme="majorHAnsi" w:cs="Helvetica Neue"/>
          <w:sz w:val="28"/>
          <w:szCs w:val="28"/>
        </w:rPr>
      </w:pPr>
      <w:r w:rsidRPr="00F7756F">
        <w:rPr>
          <w:rFonts w:asciiTheme="majorHAnsi" w:hAnsiTheme="majorHAnsi" w:cs="Helvetica Neue"/>
          <w:sz w:val="28"/>
          <w:szCs w:val="28"/>
        </w:rPr>
        <w:t>We pray for</w:t>
      </w:r>
      <w:r w:rsidR="0041512D">
        <w:rPr>
          <w:rFonts w:asciiTheme="majorHAnsi" w:hAnsiTheme="majorHAnsi" w:cs="Helvetica Neue"/>
          <w:sz w:val="28"/>
          <w:szCs w:val="28"/>
        </w:rPr>
        <w:t xml:space="preserve"> the Diocesan President and </w:t>
      </w:r>
      <w:proofErr w:type="gramStart"/>
      <w:r w:rsidR="0041512D">
        <w:rPr>
          <w:rFonts w:asciiTheme="majorHAnsi" w:hAnsiTheme="majorHAnsi" w:cs="Helvetica Neue"/>
          <w:sz w:val="28"/>
          <w:szCs w:val="28"/>
        </w:rPr>
        <w:t>all the</w:t>
      </w:r>
      <w:proofErr w:type="gramEnd"/>
      <w:r w:rsidR="0041512D">
        <w:rPr>
          <w:rFonts w:asciiTheme="majorHAnsi" w:hAnsiTheme="majorHAnsi" w:cs="Helvetica Neue"/>
          <w:sz w:val="28"/>
          <w:szCs w:val="28"/>
        </w:rPr>
        <w:t xml:space="preserve"> Mothers’ Union members in Kericho.  </w:t>
      </w:r>
    </w:p>
    <w:p w14:paraId="718F3692" w14:textId="77777777" w:rsidR="00045933" w:rsidRPr="00F7756F" w:rsidRDefault="00045933" w:rsidP="00F7756F">
      <w:pPr>
        <w:jc w:val="both"/>
        <w:rPr>
          <w:rFonts w:ascii="Helvetica Neue" w:hAnsi="Helvetica Neue" w:cs="Helvetica Neue"/>
        </w:rPr>
      </w:pPr>
    </w:p>
    <w:p w14:paraId="570F79FC" w14:textId="77777777" w:rsidR="0041512D" w:rsidRDefault="00045933" w:rsidP="00F7756F">
      <w:pPr>
        <w:jc w:val="both"/>
        <w:rPr>
          <w:rFonts w:asciiTheme="majorHAnsi" w:hAnsiTheme="majorHAnsi" w:cs="Helvetica"/>
          <w:sz w:val="28"/>
          <w:szCs w:val="28"/>
        </w:rPr>
      </w:pPr>
      <w:r w:rsidRPr="00F7756F">
        <w:rPr>
          <w:rFonts w:asciiTheme="majorHAnsi" w:hAnsiTheme="majorHAnsi" w:cs="Helvetica"/>
          <w:bCs/>
          <w:sz w:val="28"/>
          <w:szCs w:val="28"/>
        </w:rPr>
        <w:t>Kericho</w:t>
      </w:r>
      <w:r w:rsidRPr="00F7756F">
        <w:rPr>
          <w:rFonts w:asciiTheme="majorHAnsi" w:hAnsiTheme="majorHAnsi" w:cs="Helvetica"/>
          <w:sz w:val="28"/>
          <w:szCs w:val="28"/>
        </w:rPr>
        <w:t xml:space="preserve"> is located within the highlands west of the </w:t>
      </w:r>
      <w:hyperlink r:id="rId5" w:history="1">
        <w:r w:rsidRPr="00F7756F">
          <w:rPr>
            <w:rFonts w:asciiTheme="majorHAnsi" w:hAnsiTheme="majorHAnsi" w:cs="Helvetica"/>
            <w:sz w:val="28"/>
            <w:szCs w:val="28"/>
          </w:rPr>
          <w:t>Kenyan Rift Valley</w:t>
        </w:r>
      </w:hyperlink>
      <w:r w:rsidRPr="00F7756F">
        <w:rPr>
          <w:rFonts w:asciiTheme="majorHAnsi" w:hAnsiTheme="majorHAnsi" w:cs="Helvetica"/>
          <w:sz w:val="28"/>
          <w:szCs w:val="28"/>
        </w:rPr>
        <w:t xml:space="preserve">.  It is home to </w:t>
      </w:r>
      <w:hyperlink r:id="rId6" w:history="1">
        <w:r w:rsidRPr="00F7756F">
          <w:rPr>
            <w:rFonts w:asciiTheme="majorHAnsi" w:hAnsiTheme="majorHAnsi" w:cs="Helvetica"/>
            <w:sz w:val="28"/>
            <w:szCs w:val="28"/>
          </w:rPr>
          <w:t>Kenya</w:t>
        </w:r>
      </w:hyperlink>
      <w:r w:rsidRPr="00F7756F">
        <w:rPr>
          <w:rFonts w:asciiTheme="majorHAnsi" w:hAnsiTheme="majorHAnsi" w:cs="Helvetica"/>
          <w:sz w:val="28"/>
          <w:szCs w:val="28"/>
        </w:rPr>
        <w:t xml:space="preserve">'s biggest water catchment area, the </w:t>
      </w:r>
      <w:hyperlink r:id="rId7" w:history="1">
        <w:r w:rsidRPr="00F7756F">
          <w:rPr>
            <w:rFonts w:asciiTheme="majorHAnsi" w:hAnsiTheme="majorHAnsi" w:cs="Helvetica"/>
            <w:sz w:val="28"/>
            <w:szCs w:val="28"/>
          </w:rPr>
          <w:t>Mau Forest</w:t>
        </w:r>
      </w:hyperlink>
      <w:r w:rsidRPr="00F7756F">
        <w:rPr>
          <w:rFonts w:asciiTheme="majorHAnsi" w:hAnsiTheme="majorHAnsi" w:cs="Helvetica"/>
          <w:sz w:val="28"/>
          <w:szCs w:val="28"/>
        </w:rPr>
        <w:t xml:space="preserve">. </w:t>
      </w:r>
      <w:r w:rsidRPr="00F7756F">
        <w:rPr>
          <w:rFonts w:asciiTheme="majorHAnsi" w:hAnsiTheme="majorHAnsi" w:cs="Times"/>
          <w:sz w:val="28"/>
          <w:szCs w:val="28"/>
        </w:rPr>
        <w:t xml:space="preserve">Kericho is three hours ahead of GMT and it will have got dark at around </w:t>
      </w:r>
      <w:r w:rsidR="00F7756F" w:rsidRPr="00F7756F">
        <w:rPr>
          <w:rFonts w:asciiTheme="majorHAnsi" w:hAnsiTheme="majorHAnsi" w:cs="Times"/>
          <w:sz w:val="28"/>
          <w:szCs w:val="28"/>
        </w:rPr>
        <w:t>7 o’clock</w:t>
      </w:r>
      <w:r w:rsidRPr="00F7756F">
        <w:rPr>
          <w:rFonts w:asciiTheme="majorHAnsi" w:hAnsiTheme="majorHAnsi" w:cs="Times"/>
          <w:sz w:val="28"/>
          <w:szCs w:val="28"/>
        </w:rPr>
        <w:t xml:space="preserve"> pm their time. </w:t>
      </w:r>
      <w:r w:rsidRPr="00F7756F">
        <w:rPr>
          <w:rFonts w:asciiTheme="majorHAnsi" w:hAnsiTheme="majorHAnsi" w:cs="Helvetica"/>
          <w:sz w:val="28"/>
          <w:szCs w:val="28"/>
        </w:rPr>
        <w:t xml:space="preserve"> </w:t>
      </w:r>
    </w:p>
    <w:p w14:paraId="1094F721" w14:textId="77777777" w:rsidR="0041512D" w:rsidRDefault="0041512D" w:rsidP="00F7756F">
      <w:pPr>
        <w:jc w:val="both"/>
        <w:rPr>
          <w:rFonts w:asciiTheme="majorHAnsi" w:hAnsiTheme="majorHAnsi" w:cs="Helvetica"/>
          <w:sz w:val="28"/>
          <w:szCs w:val="28"/>
        </w:rPr>
      </w:pPr>
    </w:p>
    <w:p w14:paraId="1E2D6C23" w14:textId="07C7A1C0" w:rsidR="00045933" w:rsidRDefault="0041512D" w:rsidP="00F7756F">
      <w:pPr>
        <w:jc w:val="both"/>
        <w:rPr>
          <w:rFonts w:asciiTheme="majorHAnsi" w:hAnsiTheme="majorHAnsi" w:cs="Helvetica Neue Light"/>
          <w:color w:val="434343"/>
          <w:sz w:val="28"/>
          <w:szCs w:val="28"/>
        </w:rPr>
      </w:pPr>
      <w:r>
        <w:rPr>
          <w:rFonts w:asciiTheme="majorHAnsi" w:hAnsiTheme="majorHAnsi" w:cs="Helvetica"/>
          <w:sz w:val="28"/>
          <w:szCs w:val="28"/>
        </w:rPr>
        <w:t>Kericho is a very green area w</w:t>
      </w:r>
      <w:r w:rsidR="00045933" w:rsidRPr="00F7756F">
        <w:rPr>
          <w:rFonts w:asciiTheme="majorHAnsi" w:hAnsiTheme="majorHAnsi" w:cs="Helvetica"/>
          <w:sz w:val="28"/>
          <w:szCs w:val="28"/>
        </w:rPr>
        <w:t>ith a high alt</w:t>
      </w:r>
      <w:r>
        <w:rPr>
          <w:rFonts w:asciiTheme="majorHAnsi" w:hAnsiTheme="majorHAnsi" w:cs="Helvetica"/>
          <w:sz w:val="28"/>
          <w:szCs w:val="28"/>
        </w:rPr>
        <w:t>itude and virtually daily rains.  It</w:t>
      </w:r>
      <w:r w:rsidR="00045933" w:rsidRPr="00F7756F">
        <w:rPr>
          <w:rFonts w:asciiTheme="majorHAnsi" w:hAnsiTheme="majorHAnsi" w:cs="Helvetica"/>
          <w:sz w:val="28"/>
          <w:szCs w:val="28"/>
        </w:rPr>
        <w:t xml:space="preserve"> is the centre of Kenya's large </w:t>
      </w:r>
      <w:hyperlink r:id="rId8" w:history="1">
        <w:r w:rsidR="00045933" w:rsidRPr="00F7756F">
          <w:rPr>
            <w:rFonts w:asciiTheme="majorHAnsi" w:hAnsiTheme="majorHAnsi" w:cs="Helvetica"/>
            <w:sz w:val="28"/>
            <w:szCs w:val="28"/>
          </w:rPr>
          <w:t>tea</w:t>
        </w:r>
      </w:hyperlink>
      <w:r w:rsidR="00045933" w:rsidRPr="00F7756F">
        <w:rPr>
          <w:rFonts w:asciiTheme="majorHAnsi" w:hAnsiTheme="majorHAnsi" w:cs="Helvetica"/>
          <w:sz w:val="28"/>
          <w:szCs w:val="28"/>
        </w:rPr>
        <w:t xml:space="preserve"> industry</w:t>
      </w:r>
      <w:r>
        <w:rPr>
          <w:rFonts w:asciiTheme="majorHAnsi" w:hAnsiTheme="majorHAnsi" w:cs="Helvetica"/>
          <w:sz w:val="28"/>
          <w:szCs w:val="28"/>
        </w:rPr>
        <w:t xml:space="preserve"> and the hills are covered with fragrant tea bushes. </w:t>
      </w:r>
      <w:r w:rsidR="00FF4B57">
        <w:rPr>
          <w:rFonts w:asciiTheme="majorHAnsi" w:hAnsiTheme="majorHAnsi" w:cs="Helvetica"/>
          <w:sz w:val="28"/>
          <w:szCs w:val="28"/>
        </w:rPr>
        <w:t xml:space="preserve">  K</w:t>
      </w:r>
      <w:r>
        <w:rPr>
          <w:rFonts w:asciiTheme="majorHAnsi" w:hAnsiTheme="majorHAnsi" w:cs="Helvetica"/>
          <w:sz w:val="28"/>
          <w:szCs w:val="28"/>
        </w:rPr>
        <w:t>enya is the world’s third largest tea producer after India and Sri Lanka.  Kenyan</w:t>
      </w:r>
      <w:r w:rsidR="00FF4B57">
        <w:rPr>
          <w:rFonts w:asciiTheme="majorHAnsi" w:hAnsiTheme="majorHAnsi" w:cs="Helvetica"/>
          <w:sz w:val="28"/>
          <w:szCs w:val="28"/>
        </w:rPr>
        <w:t xml:space="preserve"> tea is known </w:t>
      </w:r>
      <w:r w:rsidR="00FF4B57" w:rsidRPr="00FF4B57">
        <w:rPr>
          <w:rFonts w:asciiTheme="majorHAnsi" w:hAnsiTheme="majorHAnsi" w:cs="Helvetica"/>
          <w:sz w:val="28"/>
          <w:szCs w:val="28"/>
        </w:rPr>
        <w:t xml:space="preserve">for </w:t>
      </w:r>
      <w:r w:rsidR="00513C66">
        <w:rPr>
          <w:rFonts w:asciiTheme="majorHAnsi" w:hAnsiTheme="majorHAnsi" w:cs="Helvetica"/>
          <w:sz w:val="28"/>
          <w:szCs w:val="28"/>
        </w:rPr>
        <w:t xml:space="preserve">the texture of the fragrant leaves, </w:t>
      </w:r>
      <w:r w:rsidR="00FF4B57" w:rsidRPr="00FF4B57">
        <w:rPr>
          <w:rFonts w:asciiTheme="majorHAnsi" w:hAnsiTheme="majorHAnsi" w:cs="Helvetica Neue Light"/>
          <w:color w:val="434343"/>
          <w:sz w:val="28"/>
          <w:szCs w:val="28"/>
        </w:rPr>
        <w:t>its brightness, attractive colou</w:t>
      </w:r>
      <w:r w:rsidR="00513C66">
        <w:rPr>
          <w:rFonts w:asciiTheme="majorHAnsi" w:hAnsiTheme="majorHAnsi" w:cs="Helvetica Neue Light"/>
          <w:color w:val="434343"/>
          <w:sz w:val="28"/>
          <w:szCs w:val="28"/>
        </w:rPr>
        <w:t>r and flavour</w:t>
      </w:r>
      <w:r w:rsidR="00FF4B57" w:rsidRPr="00FF4B57">
        <w:rPr>
          <w:rFonts w:asciiTheme="majorHAnsi" w:hAnsiTheme="majorHAnsi" w:cs="Helvetica Neue Light"/>
          <w:color w:val="434343"/>
          <w:sz w:val="28"/>
          <w:szCs w:val="28"/>
        </w:rPr>
        <w:t>. Much of the tea is exported, with the UK being the largest market.</w:t>
      </w:r>
    </w:p>
    <w:p w14:paraId="45936B20" w14:textId="77777777" w:rsidR="0041512D" w:rsidRDefault="0041512D" w:rsidP="00F7756F">
      <w:pPr>
        <w:jc w:val="both"/>
        <w:rPr>
          <w:rFonts w:asciiTheme="majorHAnsi" w:hAnsiTheme="majorHAnsi" w:cs="Helvetica Neue Light"/>
          <w:color w:val="434343"/>
          <w:sz w:val="28"/>
          <w:szCs w:val="28"/>
        </w:rPr>
      </w:pPr>
    </w:p>
    <w:p w14:paraId="43817DDF" w14:textId="000A89D4" w:rsidR="0041512D" w:rsidRPr="00FF4B57" w:rsidRDefault="0041512D" w:rsidP="00F7756F">
      <w:pPr>
        <w:jc w:val="both"/>
        <w:rPr>
          <w:rFonts w:asciiTheme="majorHAnsi" w:hAnsiTheme="majorHAnsi" w:cs="Helvetica"/>
          <w:sz w:val="28"/>
          <w:szCs w:val="28"/>
        </w:rPr>
      </w:pPr>
      <w:r>
        <w:rPr>
          <w:rFonts w:asciiTheme="majorHAnsi" w:hAnsiTheme="majorHAnsi" w:cs="Helvetica Neue Light"/>
          <w:color w:val="434343"/>
          <w:sz w:val="28"/>
          <w:szCs w:val="28"/>
        </w:rPr>
        <w:t>Kenya is in Mothers’ Union Zone D along with Uganda, Rwanda, Tanzania, Jerusalem and the Middle East.  MULOA has had a big impact in Zone D.  Mindsets have been changed and members have learnt to listen to one another, understanding people’s challenges and then acting wisely and positively.  Communities have been helped as a whole rather than just as individuals.  Mothers’ Union is reaching out to children and youths through schools, giving talks on hygiene and relationships.  They are also counseling parents in the community, especially on issues such as early child marriage.</w:t>
      </w:r>
    </w:p>
    <w:p w14:paraId="778F441A" w14:textId="77777777" w:rsidR="00045933" w:rsidRPr="00FF4B57" w:rsidRDefault="00045933" w:rsidP="00F7756F">
      <w:pPr>
        <w:jc w:val="both"/>
        <w:rPr>
          <w:rFonts w:asciiTheme="majorHAnsi" w:hAnsiTheme="majorHAnsi" w:cs="Helvetica Neue"/>
          <w:sz w:val="28"/>
          <w:szCs w:val="28"/>
        </w:rPr>
      </w:pPr>
    </w:p>
    <w:p w14:paraId="0ECD10C7" w14:textId="179F1DB0" w:rsidR="00FF4B57" w:rsidRDefault="00FF4B57" w:rsidP="00FF4B57">
      <w:pPr>
        <w:widowControl w:val="0"/>
        <w:autoSpaceDE w:val="0"/>
        <w:autoSpaceDN w:val="0"/>
        <w:adjustRightInd w:val="0"/>
        <w:jc w:val="both"/>
        <w:rPr>
          <w:rFonts w:asciiTheme="majorHAnsi" w:hAnsiTheme="majorHAnsi" w:cs="Helvetica Neue Light"/>
          <w:color w:val="434343"/>
          <w:sz w:val="28"/>
          <w:szCs w:val="28"/>
        </w:rPr>
      </w:pPr>
      <w:r w:rsidRPr="00FF4B57">
        <w:rPr>
          <w:rFonts w:asciiTheme="majorHAnsi" w:hAnsiTheme="majorHAnsi" w:cs="Helvetica Neue Light"/>
          <w:color w:val="434343"/>
          <w:sz w:val="28"/>
          <w:szCs w:val="28"/>
        </w:rPr>
        <w:t>T</w:t>
      </w:r>
      <w:r w:rsidR="0041512D">
        <w:rPr>
          <w:rFonts w:asciiTheme="majorHAnsi" w:hAnsiTheme="majorHAnsi" w:cs="Helvetica Neue Light"/>
          <w:color w:val="434343"/>
          <w:sz w:val="28"/>
          <w:szCs w:val="28"/>
        </w:rPr>
        <w:t>he Mothers’ Union in Kericho is</w:t>
      </w:r>
      <w:r w:rsidRPr="00FF4B57">
        <w:rPr>
          <w:rFonts w:asciiTheme="majorHAnsi" w:hAnsiTheme="majorHAnsi" w:cs="Helvetica Neue Light"/>
          <w:color w:val="434343"/>
          <w:sz w:val="28"/>
          <w:szCs w:val="28"/>
        </w:rPr>
        <w:t xml:space="preserve"> very active in promoting family life and in particular the</w:t>
      </w:r>
      <w:r>
        <w:rPr>
          <w:rFonts w:asciiTheme="majorHAnsi" w:hAnsiTheme="majorHAnsi" w:cs="Helvetica Neue Light"/>
          <w:color w:val="434343"/>
          <w:sz w:val="28"/>
          <w:szCs w:val="28"/>
        </w:rPr>
        <w:t xml:space="preserve"> </w:t>
      </w:r>
      <w:r w:rsidRPr="00FF4B57">
        <w:rPr>
          <w:rFonts w:asciiTheme="majorHAnsi" w:hAnsiTheme="majorHAnsi" w:cs="Helvetica Neue Light"/>
          <w:color w:val="434343"/>
          <w:sz w:val="28"/>
          <w:szCs w:val="28"/>
        </w:rPr>
        <w:t>spiritual life of women. Members are active in projects that support the economic</w:t>
      </w:r>
      <w:r>
        <w:rPr>
          <w:rFonts w:asciiTheme="majorHAnsi" w:hAnsiTheme="majorHAnsi" w:cs="Helvetica Neue Light"/>
          <w:color w:val="434343"/>
          <w:sz w:val="28"/>
          <w:szCs w:val="28"/>
        </w:rPr>
        <w:t xml:space="preserve"> </w:t>
      </w:r>
      <w:r w:rsidRPr="00FF4B57">
        <w:rPr>
          <w:rFonts w:asciiTheme="majorHAnsi" w:hAnsiTheme="majorHAnsi" w:cs="Helvetica Neue Light"/>
          <w:color w:val="434343"/>
          <w:sz w:val="28"/>
          <w:szCs w:val="28"/>
        </w:rPr>
        <w:t>empowerment of women; environmental protection; fighting crime, alcoholism and drug</w:t>
      </w:r>
      <w:r>
        <w:rPr>
          <w:rFonts w:asciiTheme="majorHAnsi" w:hAnsiTheme="majorHAnsi" w:cs="Helvetica Neue Light"/>
          <w:color w:val="434343"/>
          <w:sz w:val="28"/>
          <w:szCs w:val="28"/>
        </w:rPr>
        <w:t xml:space="preserve"> </w:t>
      </w:r>
      <w:r w:rsidRPr="00FF4B57">
        <w:rPr>
          <w:rFonts w:asciiTheme="majorHAnsi" w:hAnsiTheme="majorHAnsi" w:cs="Helvetica Neue Light"/>
          <w:color w:val="434343"/>
          <w:sz w:val="28"/>
          <w:szCs w:val="28"/>
        </w:rPr>
        <w:t>abuse; feeding the hungry; visiting the sick in hospital; visiting those in prison; and</w:t>
      </w:r>
      <w:r>
        <w:rPr>
          <w:rFonts w:asciiTheme="majorHAnsi" w:hAnsiTheme="majorHAnsi" w:cs="Helvetica Neue Light"/>
          <w:color w:val="434343"/>
          <w:sz w:val="28"/>
          <w:szCs w:val="28"/>
        </w:rPr>
        <w:t xml:space="preserve"> </w:t>
      </w:r>
      <w:r w:rsidRPr="00FF4B57">
        <w:rPr>
          <w:rFonts w:asciiTheme="majorHAnsi" w:hAnsiTheme="majorHAnsi" w:cs="Helvetica Neue Light"/>
          <w:color w:val="434343"/>
          <w:sz w:val="28"/>
          <w:szCs w:val="28"/>
        </w:rPr>
        <w:t>outreach to single mothers and widows.</w:t>
      </w:r>
      <w:r w:rsidR="00444B42">
        <w:rPr>
          <w:rFonts w:asciiTheme="majorHAnsi" w:hAnsiTheme="majorHAnsi" w:cs="Helvetica Neue Light"/>
          <w:color w:val="434343"/>
          <w:sz w:val="28"/>
          <w:szCs w:val="28"/>
        </w:rPr>
        <w:t xml:space="preserve">  </w:t>
      </w:r>
      <w:r w:rsidR="00444B42" w:rsidRPr="00FF4B57">
        <w:rPr>
          <w:rFonts w:asciiTheme="majorHAnsi" w:hAnsiTheme="majorHAnsi" w:cs="Helvetica Neue Light"/>
          <w:color w:val="434343"/>
          <w:sz w:val="28"/>
          <w:szCs w:val="28"/>
        </w:rPr>
        <w:t>In many dioceses in Kenya, there is an emphasis on helping those whose life has faced</w:t>
      </w:r>
      <w:r w:rsidR="00444B42">
        <w:rPr>
          <w:rFonts w:asciiTheme="majorHAnsi" w:hAnsiTheme="majorHAnsi" w:cs="Helvetica Neue Light"/>
          <w:color w:val="434343"/>
          <w:sz w:val="28"/>
          <w:szCs w:val="28"/>
        </w:rPr>
        <w:t xml:space="preserve"> </w:t>
      </w:r>
      <w:r w:rsidR="00444B42" w:rsidRPr="00FF4B57">
        <w:rPr>
          <w:rFonts w:asciiTheme="majorHAnsi" w:hAnsiTheme="majorHAnsi" w:cs="Helvetica Neue Light"/>
          <w:color w:val="434343"/>
          <w:sz w:val="28"/>
          <w:szCs w:val="28"/>
        </w:rPr>
        <w:t>adversity. In Kericho, frequent visits are organised to community members where food and</w:t>
      </w:r>
      <w:r w:rsidR="00444B42">
        <w:rPr>
          <w:rFonts w:asciiTheme="majorHAnsi" w:hAnsiTheme="majorHAnsi" w:cs="Helvetica Neue Light"/>
          <w:color w:val="434343"/>
          <w:sz w:val="28"/>
          <w:szCs w:val="28"/>
        </w:rPr>
        <w:t xml:space="preserve"> </w:t>
      </w:r>
      <w:r w:rsidR="00444B42" w:rsidRPr="00FF4B57">
        <w:rPr>
          <w:rFonts w:asciiTheme="majorHAnsi" w:hAnsiTheme="majorHAnsi" w:cs="Helvetica Neue Light"/>
          <w:color w:val="434343"/>
          <w:sz w:val="28"/>
          <w:szCs w:val="28"/>
        </w:rPr>
        <w:t>other household items are taken and shared.</w:t>
      </w:r>
    </w:p>
    <w:p w14:paraId="332BC4F6" w14:textId="77777777" w:rsidR="00FF4B57" w:rsidRDefault="00FF4B57" w:rsidP="00FF4B57">
      <w:pPr>
        <w:widowControl w:val="0"/>
        <w:autoSpaceDE w:val="0"/>
        <w:autoSpaceDN w:val="0"/>
        <w:adjustRightInd w:val="0"/>
        <w:jc w:val="both"/>
        <w:rPr>
          <w:rFonts w:asciiTheme="majorHAnsi" w:hAnsiTheme="majorHAnsi" w:cs="Helvetica Neue Light"/>
          <w:color w:val="434343"/>
          <w:sz w:val="28"/>
          <w:szCs w:val="28"/>
        </w:rPr>
      </w:pPr>
    </w:p>
    <w:p w14:paraId="4E429A8A" w14:textId="40A2E322" w:rsidR="0041512D" w:rsidRPr="00FF4B57" w:rsidRDefault="00D85724" w:rsidP="00FF4B57">
      <w:pPr>
        <w:widowControl w:val="0"/>
        <w:autoSpaceDE w:val="0"/>
        <w:autoSpaceDN w:val="0"/>
        <w:adjustRightInd w:val="0"/>
        <w:jc w:val="both"/>
        <w:rPr>
          <w:rFonts w:asciiTheme="majorHAnsi" w:hAnsiTheme="majorHAnsi" w:cs="Helvetica Neue Light"/>
          <w:color w:val="434343"/>
          <w:sz w:val="28"/>
          <w:szCs w:val="28"/>
        </w:rPr>
      </w:pPr>
      <w:r>
        <w:rPr>
          <w:rFonts w:asciiTheme="majorHAnsi" w:hAnsiTheme="majorHAnsi" w:cs="Helvetica Neue Light"/>
          <w:color w:val="434343"/>
          <w:sz w:val="28"/>
          <w:szCs w:val="28"/>
        </w:rPr>
        <w:t xml:space="preserve">Lord, we thank you for all the good works being carried out by Mothers’ Union in Kericho and for the commitment of the members there.  We pray for positive outcomes to all the hard work they are putting in.  </w:t>
      </w:r>
    </w:p>
    <w:p w14:paraId="334C3D2B" w14:textId="77777777" w:rsidR="00513C66" w:rsidRDefault="00513C66" w:rsidP="00FF4B57">
      <w:pPr>
        <w:widowControl w:val="0"/>
        <w:autoSpaceDE w:val="0"/>
        <w:autoSpaceDN w:val="0"/>
        <w:adjustRightInd w:val="0"/>
        <w:jc w:val="both"/>
        <w:rPr>
          <w:rFonts w:asciiTheme="majorHAnsi" w:hAnsiTheme="majorHAnsi" w:cs="Helvetica Neue Light"/>
          <w:color w:val="434343"/>
          <w:sz w:val="28"/>
          <w:szCs w:val="28"/>
        </w:rPr>
      </w:pPr>
    </w:p>
    <w:p w14:paraId="0ED3748A" w14:textId="717C07EC" w:rsidR="00513C66" w:rsidRPr="00513C66" w:rsidRDefault="00513C66" w:rsidP="00FF4B57">
      <w:pPr>
        <w:widowControl w:val="0"/>
        <w:autoSpaceDE w:val="0"/>
        <w:autoSpaceDN w:val="0"/>
        <w:adjustRightInd w:val="0"/>
        <w:jc w:val="both"/>
        <w:rPr>
          <w:rFonts w:asciiTheme="majorHAnsi" w:hAnsiTheme="majorHAnsi" w:cs="Times"/>
          <w:b/>
          <w:color w:val="1F1D1B"/>
          <w:sz w:val="28"/>
          <w:szCs w:val="28"/>
        </w:rPr>
      </w:pPr>
      <w:r w:rsidRPr="00513C66">
        <w:rPr>
          <w:rFonts w:asciiTheme="majorHAnsi" w:hAnsiTheme="majorHAnsi" w:cs="Helvetica Neue Light"/>
          <w:b/>
          <w:color w:val="434343"/>
          <w:sz w:val="28"/>
          <w:szCs w:val="28"/>
        </w:rPr>
        <w:t>Amen</w:t>
      </w:r>
      <w:bookmarkStart w:id="0" w:name="_GoBack"/>
      <w:bookmarkEnd w:id="0"/>
    </w:p>
    <w:sectPr w:rsidR="00513C66" w:rsidRPr="00513C66" w:rsidSect="00513C66">
      <w:pgSz w:w="11900" w:h="16840"/>
      <w:pgMar w:top="567"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9C"/>
    <w:rsid w:val="00045933"/>
    <w:rsid w:val="000B735F"/>
    <w:rsid w:val="001A4C9C"/>
    <w:rsid w:val="003F78F5"/>
    <w:rsid w:val="0041512D"/>
    <w:rsid w:val="00444B42"/>
    <w:rsid w:val="00513C66"/>
    <w:rsid w:val="005404F8"/>
    <w:rsid w:val="00802452"/>
    <w:rsid w:val="00BB0C83"/>
    <w:rsid w:val="00C91A28"/>
    <w:rsid w:val="00CD1B87"/>
    <w:rsid w:val="00D85724"/>
    <w:rsid w:val="00F7756F"/>
    <w:rsid w:val="00FB33F4"/>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5B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Kenyan_Rift_Valley" TargetMode="External"/><Relationship Id="rId6" Type="http://schemas.openxmlformats.org/officeDocument/2006/relationships/hyperlink" Target="https://en.wikipedia.org/wiki/Kenya" TargetMode="External"/><Relationship Id="rId7" Type="http://schemas.openxmlformats.org/officeDocument/2006/relationships/hyperlink" Target="https://en.wikipedia.org/wiki/Mau_Forest" TargetMode="External"/><Relationship Id="rId8" Type="http://schemas.openxmlformats.org/officeDocument/2006/relationships/hyperlink" Target="https://en.wikipedia.org/wiki/Te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358</Words>
  <Characters>2046</Characters>
  <Application>Microsoft Macintosh Word</Application>
  <DocSecurity>0</DocSecurity>
  <Lines>17</Lines>
  <Paragraphs>4</Paragraphs>
  <ScaleCrop>false</ScaleCrop>
  <Company>Bob &amp; Gill</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Coombs</dc:creator>
  <cp:keywords/>
  <dc:description/>
  <cp:lastModifiedBy>Gill Coombs</cp:lastModifiedBy>
  <cp:revision>3</cp:revision>
  <cp:lastPrinted>2017-01-10T17:20:00Z</cp:lastPrinted>
  <dcterms:created xsi:type="dcterms:W3CDTF">2021-01-01T11:02:00Z</dcterms:created>
  <dcterms:modified xsi:type="dcterms:W3CDTF">2021-01-01T11:21:00Z</dcterms:modified>
</cp:coreProperties>
</file>